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EEC" w:rsidRPr="00FD70EB" w:rsidRDefault="00191EEC" w:rsidP="00191EEC">
      <w:pPr>
        <w:jc w:val="center"/>
        <w:rPr>
          <w:rFonts w:ascii="Arial" w:hAnsi="Arial" w:cs="Arial"/>
          <w:b/>
          <w:i/>
          <w:color w:val="000000" w:themeColor="text1"/>
        </w:rPr>
      </w:pPr>
      <w:r w:rsidRPr="00FD70EB">
        <w:rPr>
          <w:rFonts w:ascii="Arial" w:hAnsi="Arial" w:cs="Arial"/>
          <w:b/>
          <w:color w:val="000000" w:themeColor="text1"/>
        </w:rPr>
        <w:t>Miss</w:t>
      </w:r>
      <w:r w:rsidRPr="00FD70EB">
        <w:rPr>
          <w:rFonts w:ascii="Arial" w:hAnsi="Arial" w:cs="Arial"/>
          <w:b/>
          <w:i/>
          <w:color w:val="000000" w:themeColor="text1"/>
        </w:rPr>
        <w:t>/seen</w:t>
      </w:r>
    </w:p>
    <w:p w:rsidR="00191EEC" w:rsidRPr="00FD70EB" w:rsidRDefault="00191EEC" w:rsidP="00191EEC">
      <w:pPr>
        <w:jc w:val="center"/>
        <w:rPr>
          <w:rFonts w:ascii="Arial" w:hAnsi="Arial" w:cs="Arial"/>
          <w:b/>
          <w:i/>
          <w:color w:val="000000" w:themeColor="text1"/>
        </w:rPr>
      </w:pPr>
    </w:p>
    <w:p w:rsidR="00191EEC" w:rsidRPr="00FD70EB" w:rsidRDefault="00191EEC" w:rsidP="00191EEC">
      <w:pPr>
        <w:jc w:val="center"/>
        <w:rPr>
          <w:rFonts w:ascii="Arial" w:hAnsi="Arial" w:cs="Arial"/>
          <w:i/>
          <w:color w:val="000000" w:themeColor="text1"/>
        </w:rPr>
      </w:pPr>
    </w:p>
    <w:p w:rsidR="00191EEC" w:rsidRPr="00FD70EB" w:rsidRDefault="00191EEC" w:rsidP="00191EEC">
      <w:pPr>
        <w:jc w:val="center"/>
        <w:rPr>
          <w:rFonts w:ascii="Arial" w:hAnsi="Arial" w:cs="Arial"/>
          <w:i/>
          <w:color w:val="000000" w:themeColor="text1"/>
        </w:rPr>
      </w:pPr>
      <w:r w:rsidRPr="00FD70EB">
        <w:rPr>
          <w:rFonts w:ascii="Arial" w:hAnsi="Arial" w:cs="Arial"/>
          <w:i/>
          <w:color w:val="000000" w:themeColor="text1"/>
        </w:rPr>
        <w:t>01</w:t>
      </w:r>
      <w:r w:rsidRPr="00FD70EB">
        <w:rPr>
          <w:rFonts w:ascii="Arial" w:hAnsi="Arial" w:cs="Arial"/>
          <w:i/>
          <w:color w:val="000000" w:themeColor="text1"/>
        </w:rPr>
        <w:t xml:space="preserve"> </w:t>
      </w:r>
      <w:r w:rsidRPr="00FD70EB">
        <w:rPr>
          <w:rFonts w:ascii="Arial" w:hAnsi="Arial" w:cs="Arial"/>
          <w:i/>
          <w:color w:val="000000" w:themeColor="text1"/>
        </w:rPr>
        <w:t>July 2019 – 07</w:t>
      </w:r>
      <w:r w:rsidRPr="00FD70EB">
        <w:rPr>
          <w:rFonts w:ascii="Arial" w:hAnsi="Arial" w:cs="Arial"/>
          <w:i/>
          <w:color w:val="000000" w:themeColor="text1"/>
        </w:rPr>
        <w:t xml:space="preserve"> </w:t>
      </w:r>
      <w:r w:rsidRPr="00FD70EB">
        <w:rPr>
          <w:rFonts w:ascii="Arial" w:hAnsi="Arial" w:cs="Arial"/>
          <w:i/>
          <w:color w:val="000000" w:themeColor="text1"/>
        </w:rPr>
        <w:t>July</w:t>
      </w:r>
      <w:r w:rsidRPr="00FD70EB">
        <w:rPr>
          <w:rFonts w:ascii="Arial" w:hAnsi="Arial" w:cs="Arial"/>
          <w:i/>
          <w:color w:val="000000" w:themeColor="text1"/>
        </w:rPr>
        <w:t xml:space="preserve"> 2019</w:t>
      </w:r>
    </w:p>
    <w:p w:rsidR="00191EEC" w:rsidRPr="00FD70EB" w:rsidRDefault="00191EEC" w:rsidP="00191EEC">
      <w:pPr>
        <w:jc w:val="center"/>
        <w:rPr>
          <w:rFonts w:ascii="Arial" w:hAnsi="Arial" w:cs="Arial"/>
          <w:i/>
          <w:color w:val="000000" w:themeColor="text1"/>
        </w:rPr>
      </w:pPr>
    </w:p>
    <w:p w:rsidR="00191EEC" w:rsidRPr="00FD70EB" w:rsidRDefault="00191EEC" w:rsidP="00191EEC">
      <w:pPr>
        <w:jc w:val="center"/>
        <w:rPr>
          <w:rFonts w:ascii="Arial" w:hAnsi="Arial" w:cs="Arial"/>
          <w:i/>
          <w:color w:val="000000" w:themeColor="text1"/>
        </w:rPr>
      </w:pPr>
      <w:proofErr w:type="spellStart"/>
      <w:r w:rsidRPr="00FD70EB">
        <w:rPr>
          <w:rFonts w:ascii="Arial" w:hAnsi="Arial" w:cs="Arial"/>
          <w:i/>
          <w:color w:val="000000" w:themeColor="text1"/>
        </w:rPr>
        <w:t>Vrystaat</w:t>
      </w:r>
      <w:proofErr w:type="spellEnd"/>
      <w:r w:rsidRPr="00FD70EB">
        <w:rPr>
          <w:rFonts w:ascii="Arial" w:hAnsi="Arial" w:cs="Arial"/>
          <w:i/>
          <w:color w:val="000000" w:themeColor="text1"/>
        </w:rPr>
        <w:t xml:space="preserve"> Arts Festival </w:t>
      </w:r>
      <w:r w:rsidRPr="00FD70EB">
        <w:rPr>
          <w:rFonts w:ascii="Arial" w:hAnsi="Arial" w:cs="Arial"/>
          <w:i/>
          <w:color w:val="000000" w:themeColor="text1"/>
        </w:rPr>
        <w:t xml:space="preserve"> / </w:t>
      </w:r>
      <w:r w:rsidRPr="00FD70EB">
        <w:rPr>
          <w:rFonts w:ascii="Arial" w:hAnsi="Arial" w:cs="Arial"/>
          <w:i/>
          <w:color w:val="000000" w:themeColor="text1"/>
        </w:rPr>
        <w:t xml:space="preserve">Bloemfontein </w:t>
      </w:r>
      <w:r w:rsidRPr="00FD70EB">
        <w:rPr>
          <w:rFonts w:ascii="Arial" w:hAnsi="Arial" w:cs="Arial"/>
          <w:i/>
          <w:color w:val="000000" w:themeColor="text1"/>
        </w:rPr>
        <w:t xml:space="preserve"> / South Africa</w:t>
      </w:r>
    </w:p>
    <w:p w:rsidR="00191EEC" w:rsidRPr="00FD70EB" w:rsidRDefault="00191EEC" w:rsidP="00191EEC">
      <w:pPr>
        <w:jc w:val="center"/>
        <w:rPr>
          <w:rFonts w:ascii="Arial" w:hAnsi="Arial" w:cs="Arial"/>
          <w:i/>
          <w:color w:val="000000" w:themeColor="text1"/>
        </w:rPr>
      </w:pPr>
    </w:p>
    <w:p w:rsidR="00191EEC" w:rsidRDefault="00191EEC" w:rsidP="00191EEC">
      <w:pPr>
        <w:jc w:val="center"/>
        <w:rPr>
          <w:rFonts w:ascii="Arial" w:hAnsi="Arial" w:cs="Arial"/>
          <w:color w:val="000000" w:themeColor="text1"/>
        </w:rPr>
      </w:pPr>
    </w:p>
    <w:p w:rsidR="00FD70EB" w:rsidRPr="00FD70EB" w:rsidRDefault="00FD70EB" w:rsidP="00191EEC">
      <w:pPr>
        <w:jc w:val="center"/>
        <w:rPr>
          <w:rFonts w:ascii="Arial" w:hAnsi="Arial" w:cs="Arial"/>
          <w:color w:val="000000" w:themeColor="text1"/>
        </w:rPr>
      </w:pPr>
    </w:p>
    <w:p w:rsidR="00191EEC" w:rsidRPr="00FD70EB" w:rsidRDefault="00191EEC" w:rsidP="00191EEC">
      <w:pPr>
        <w:jc w:val="both"/>
        <w:rPr>
          <w:rFonts w:ascii="Arial" w:hAnsi="Arial" w:cs="Arial"/>
          <w:color w:val="000000" w:themeColor="text1"/>
        </w:rPr>
      </w:pPr>
    </w:p>
    <w:p w:rsidR="00FD70EB" w:rsidRPr="00FD70EB" w:rsidRDefault="00FD70EB" w:rsidP="00FD70EB">
      <w:pPr>
        <w:autoSpaceDE w:val="0"/>
        <w:autoSpaceDN w:val="0"/>
        <w:adjustRightInd w:val="0"/>
        <w:rPr>
          <w:rFonts w:ascii="Arial" w:hAnsi="Arial" w:cs="Arial"/>
          <w:b/>
          <w:color w:val="000000" w:themeColor="text1"/>
        </w:rPr>
      </w:pPr>
      <w:r w:rsidRPr="00FD70EB">
        <w:rPr>
          <w:rFonts w:ascii="Arial" w:hAnsi="Arial" w:cs="Arial"/>
          <w:b/>
          <w:color w:val="000000" w:themeColor="text1"/>
        </w:rPr>
        <w:t>Project Category</w:t>
      </w:r>
    </w:p>
    <w:p w:rsidR="00FD70EB" w:rsidRPr="00FD70EB" w:rsidRDefault="00FD70EB" w:rsidP="00FD70EB">
      <w:pPr>
        <w:autoSpaceDE w:val="0"/>
        <w:autoSpaceDN w:val="0"/>
        <w:adjustRightInd w:val="0"/>
        <w:rPr>
          <w:rFonts w:ascii="Arial" w:hAnsi="Arial" w:cs="Arial"/>
          <w:b/>
          <w:color w:val="000000" w:themeColor="text1"/>
        </w:rPr>
      </w:pPr>
    </w:p>
    <w:p w:rsidR="00FD70EB" w:rsidRPr="00FD70EB" w:rsidRDefault="00FD70EB" w:rsidP="00FD70EB">
      <w:pPr>
        <w:autoSpaceDE w:val="0"/>
        <w:autoSpaceDN w:val="0"/>
        <w:adjustRightInd w:val="0"/>
        <w:rPr>
          <w:rFonts w:ascii="Arial" w:hAnsi="Arial" w:cs="Arial"/>
          <w:color w:val="000000" w:themeColor="text1"/>
        </w:rPr>
      </w:pPr>
      <w:r>
        <w:rPr>
          <w:rFonts w:ascii="Arial" w:hAnsi="Arial" w:cs="Arial"/>
          <w:color w:val="000000" w:themeColor="text1"/>
        </w:rPr>
        <w:t xml:space="preserve">Experimental </w:t>
      </w:r>
      <w:r w:rsidRPr="00FD70EB">
        <w:rPr>
          <w:rFonts w:ascii="Arial" w:hAnsi="Arial" w:cs="Arial"/>
          <w:color w:val="000000" w:themeColor="text1"/>
        </w:rPr>
        <w:t xml:space="preserve">Performance </w:t>
      </w:r>
    </w:p>
    <w:p w:rsidR="00FD70EB" w:rsidRPr="00FD70EB" w:rsidRDefault="00FD70EB" w:rsidP="00FD70EB">
      <w:pPr>
        <w:autoSpaceDE w:val="0"/>
        <w:autoSpaceDN w:val="0"/>
        <w:adjustRightInd w:val="0"/>
        <w:rPr>
          <w:rFonts w:ascii="Arial" w:hAnsi="Arial" w:cs="Arial"/>
          <w:color w:val="000000" w:themeColor="text1"/>
        </w:rPr>
      </w:pPr>
    </w:p>
    <w:p w:rsidR="00FD70EB" w:rsidRPr="00FD70EB" w:rsidRDefault="00FD70EB" w:rsidP="00FD70EB">
      <w:pPr>
        <w:autoSpaceDE w:val="0"/>
        <w:autoSpaceDN w:val="0"/>
        <w:adjustRightInd w:val="0"/>
        <w:rPr>
          <w:rFonts w:ascii="Arial" w:hAnsi="Arial" w:cs="Arial"/>
          <w:color w:val="000000" w:themeColor="text1"/>
        </w:rPr>
      </w:pPr>
    </w:p>
    <w:p w:rsidR="00FD70EB" w:rsidRPr="00FD70EB" w:rsidRDefault="00FD70EB" w:rsidP="00FD70EB">
      <w:pPr>
        <w:autoSpaceDE w:val="0"/>
        <w:autoSpaceDN w:val="0"/>
        <w:adjustRightInd w:val="0"/>
        <w:rPr>
          <w:rFonts w:ascii="Arial" w:hAnsi="Arial" w:cs="Arial"/>
          <w:color w:val="000000" w:themeColor="text1"/>
        </w:rPr>
      </w:pPr>
    </w:p>
    <w:p w:rsidR="00FD70EB" w:rsidRPr="00FD70EB" w:rsidRDefault="00FD70EB" w:rsidP="00FD70EB">
      <w:pPr>
        <w:rPr>
          <w:rFonts w:ascii="Arial" w:hAnsi="Arial" w:cs="Arial"/>
          <w:b/>
          <w:color w:val="000000" w:themeColor="text1"/>
        </w:rPr>
      </w:pPr>
      <w:r w:rsidRPr="00FD70EB">
        <w:rPr>
          <w:rFonts w:ascii="Arial" w:hAnsi="Arial" w:cs="Arial"/>
          <w:b/>
          <w:color w:val="000000" w:themeColor="text1"/>
        </w:rPr>
        <w:t xml:space="preserve">Summary of project </w:t>
      </w:r>
    </w:p>
    <w:p w:rsidR="00FD70EB" w:rsidRPr="00FD70EB" w:rsidRDefault="00FD70EB" w:rsidP="00FD70EB">
      <w:pPr>
        <w:rPr>
          <w:rFonts w:ascii="Arial" w:hAnsi="Arial" w:cs="Arial"/>
          <w:b/>
          <w:color w:val="000000" w:themeColor="text1"/>
        </w:rPr>
      </w:pPr>
    </w:p>
    <w:p w:rsidR="00FD70EB" w:rsidRPr="00FD70EB" w:rsidRDefault="00FD70EB" w:rsidP="00FD70EB">
      <w:pPr>
        <w:spacing w:line="276" w:lineRule="auto"/>
        <w:jc w:val="both"/>
        <w:rPr>
          <w:rFonts w:ascii="Arial" w:hAnsi="Arial" w:cs="Arial"/>
          <w:color w:val="000000" w:themeColor="text1"/>
        </w:rPr>
      </w:pPr>
      <w:r w:rsidRPr="00FD70EB">
        <w:rPr>
          <w:rFonts w:ascii="Arial" w:hAnsi="Arial" w:cs="Arial"/>
          <w:color w:val="000000" w:themeColor="text1"/>
        </w:rPr>
        <w:t>The performance piece mis</w:t>
      </w:r>
      <w:r w:rsidRPr="00FD70EB">
        <w:rPr>
          <w:rFonts w:ascii="Arial" w:hAnsi="Arial" w:cs="Arial"/>
          <w:i/>
          <w:color w:val="000000" w:themeColor="text1"/>
        </w:rPr>
        <w:t>s/</w:t>
      </w:r>
      <w:r w:rsidRPr="00FD70EB">
        <w:rPr>
          <w:rFonts w:ascii="Arial" w:hAnsi="Arial" w:cs="Arial"/>
          <w:b/>
          <w:i/>
          <w:color w:val="000000" w:themeColor="text1"/>
        </w:rPr>
        <w:t xml:space="preserve">seen </w:t>
      </w:r>
      <w:r w:rsidRPr="00FD70EB">
        <w:rPr>
          <w:rFonts w:ascii="Arial" w:hAnsi="Arial" w:cs="Arial"/>
          <w:color w:val="000000" w:themeColor="text1"/>
        </w:rPr>
        <w:t xml:space="preserve">explores ways in which multi-cultural spirituality experienced within South African culture may create connections and intersections within diversity. It is a multi-sensory, intimate and immersive experience that takes place within a site-specific installation. </w:t>
      </w:r>
    </w:p>
    <w:p w:rsidR="00FD70EB" w:rsidRPr="00FD70EB" w:rsidRDefault="00FD70EB" w:rsidP="00FD70EB">
      <w:pPr>
        <w:rPr>
          <w:rFonts w:ascii="Arial" w:hAnsi="Arial" w:cs="Arial"/>
          <w:color w:val="000000" w:themeColor="text1"/>
        </w:rPr>
      </w:pPr>
    </w:p>
    <w:p w:rsidR="00FD70EB" w:rsidRPr="00FD70EB" w:rsidRDefault="00FD70EB" w:rsidP="00FD70EB">
      <w:pPr>
        <w:autoSpaceDE w:val="0"/>
        <w:autoSpaceDN w:val="0"/>
        <w:adjustRightInd w:val="0"/>
        <w:jc w:val="both"/>
        <w:rPr>
          <w:rFonts w:ascii="Arial" w:hAnsi="Arial" w:cs="Arial"/>
          <w:b/>
          <w:color w:val="000000" w:themeColor="text1"/>
        </w:rPr>
      </w:pPr>
      <w:r w:rsidRPr="00FD70EB">
        <w:rPr>
          <w:rFonts w:ascii="Arial" w:hAnsi="Arial" w:cs="Arial"/>
          <w:b/>
          <w:color w:val="000000" w:themeColor="text1"/>
        </w:rPr>
        <w:t xml:space="preserve">Concept </w:t>
      </w:r>
    </w:p>
    <w:p w:rsidR="00FD70EB" w:rsidRPr="00FD70EB" w:rsidRDefault="00FD70EB" w:rsidP="00FD70EB">
      <w:pPr>
        <w:autoSpaceDE w:val="0"/>
        <w:autoSpaceDN w:val="0"/>
        <w:adjustRightInd w:val="0"/>
        <w:jc w:val="both"/>
        <w:rPr>
          <w:rFonts w:ascii="Arial" w:hAnsi="Arial" w:cs="Arial"/>
          <w:color w:val="000000" w:themeColor="text1"/>
        </w:rPr>
      </w:pPr>
    </w:p>
    <w:p w:rsidR="00FD70EB" w:rsidRPr="00FD70EB" w:rsidRDefault="00FD70EB" w:rsidP="00FD70EB">
      <w:pPr>
        <w:autoSpaceDE w:val="0"/>
        <w:autoSpaceDN w:val="0"/>
        <w:adjustRightInd w:val="0"/>
        <w:spacing w:line="276" w:lineRule="auto"/>
        <w:jc w:val="both"/>
        <w:rPr>
          <w:rFonts w:ascii="Arial" w:hAnsi="Arial" w:cs="Arial"/>
          <w:color w:val="000000" w:themeColor="text1"/>
        </w:rPr>
      </w:pPr>
      <w:r w:rsidRPr="00FD70EB">
        <w:rPr>
          <w:rFonts w:ascii="Arial" w:hAnsi="Arial" w:cs="Arial"/>
          <w:color w:val="000000" w:themeColor="text1"/>
        </w:rPr>
        <w:t>We are inspired to create mis</w:t>
      </w:r>
      <w:r w:rsidRPr="00FD70EB">
        <w:rPr>
          <w:rFonts w:ascii="Arial" w:hAnsi="Arial" w:cs="Arial"/>
          <w:i/>
          <w:color w:val="000000" w:themeColor="text1"/>
        </w:rPr>
        <w:t>s/</w:t>
      </w:r>
      <w:r w:rsidRPr="00FD70EB">
        <w:rPr>
          <w:rFonts w:ascii="Arial" w:hAnsi="Arial" w:cs="Arial"/>
          <w:b/>
          <w:i/>
          <w:color w:val="000000" w:themeColor="text1"/>
        </w:rPr>
        <w:t xml:space="preserve">seen </w:t>
      </w:r>
      <w:r w:rsidRPr="00FD70EB">
        <w:rPr>
          <w:rFonts w:ascii="Arial" w:hAnsi="Arial" w:cs="Arial"/>
          <w:color w:val="000000" w:themeColor="text1"/>
        </w:rPr>
        <w:t xml:space="preserve">because of the connection we have experienced between ourselves as </w:t>
      </w:r>
      <w:proofErr w:type="spellStart"/>
      <w:r w:rsidRPr="00FD70EB">
        <w:rPr>
          <w:rFonts w:ascii="Arial" w:hAnsi="Arial" w:cs="Arial"/>
          <w:color w:val="000000" w:themeColor="text1"/>
        </w:rPr>
        <w:t>OPENLab</w:t>
      </w:r>
      <w:proofErr w:type="spellEnd"/>
      <w:r w:rsidRPr="00FD70EB">
        <w:rPr>
          <w:rFonts w:ascii="Arial" w:hAnsi="Arial" w:cs="Arial"/>
          <w:color w:val="000000" w:themeColor="text1"/>
        </w:rPr>
        <w:t xml:space="preserve"> Alumni. This connection, which exceeds geographical and cultural barriers, has prompted us to delve deeper into our lived experience of inter-connectivity. Questions around spirituality have surfaced, experienced on alternating levels and across different cultural platforms which has opened new modes of inquiry. How do we, hailing from different cultures, experience the struggle of the unseen? How do we interpret interdimensional connectivity through dreams and visions? How is balance and imbalance to be maintained, if at all, and if so, how to fully follow a destined spiritual pathway amidst the everyday? How is the commitment to spiritually engagement to be integrated into the commitments of everyday life? Clearly there are multiple intersections that are opened to be explored through this line of enquiry, particularly from within a multi-cultural South African society. Viewed on a larger scale we would like to explore spiritual connection as a means that might connect humans in multiple, unseen ways. </w:t>
      </w:r>
    </w:p>
    <w:p w:rsidR="00FD70EB" w:rsidRPr="00FD70EB" w:rsidRDefault="00FD70EB" w:rsidP="00FD70EB">
      <w:pPr>
        <w:autoSpaceDE w:val="0"/>
        <w:autoSpaceDN w:val="0"/>
        <w:adjustRightInd w:val="0"/>
        <w:spacing w:line="276" w:lineRule="auto"/>
        <w:jc w:val="both"/>
        <w:rPr>
          <w:rFonts w:ascii="Arial" w:hAnsi="Arial" w:cs="Arial"/>
          <w:color w:val="000000" w:themeColor="text1"/>
        </w:rPr>
      </w:pPr>
      <w:r w:rsidRPr="00FD70EB">
        <w:rPr>
          <w:rFonts w:ascii="Arial" w:hAnsi="Arial" w:cs="Arial"/>
          <w:color w:val="000000" w:themeColor="text1"/>
        </w:rPr>
        <w:t xml:space="preserve"> </w:t>
      </w:r>
    </w:p>
    <w:p w:rsidR="00FD70EB" w:rsidRPr="00FD70EB" w:rsidRDefault="00FD70EB" w:rsidP="00FD70EB">
      <w:pPr>
        <w:autoSpaceDE w:val="0"/>
        <w:autoSpaceDN w:val="0"/>
        <w:adjustRightInd w:val="0"/>
        <w:spacing w:line="276" w:lineRule="auto"/>
        <w:jc w:val="both"/>
        <w:rPr>
          <w:rFonts w:ascii="Arial" w:hAnsi="Arial" w:cs="Arial"/>
          <w:color w:val="000000" w:themeColor="text1"/>
        </w:rPr>
      </w:pPr>
      <w:r w:rsidRPr="00FD70EB">
        <w:rPr>
          <w:rFonts w:ascii="Arial" w:hAnsi="Arial" w:cs="Arial"/>
          <w:color w:val="000000" w:themeColor="text1"/>
        </w:rPr>
        <w:t>These unseen intersections are to be explored during miss/</w:t>
      </w:r>
      <w:r w:rsidRPr="00FD70EB">
        <w:rPr>
          <w:rFonts w:ascii="Arial" w:hAnsi="Arial" w:cs="Arial"/>
          <w:b/>
          <w:i/>
          <w:color w:val="000000" w:themeColor="text1"/>
        </w:rPr>
        <w:t>seen</w:t>
      </w:r>
      <w:r w:rsidRPr="00FD70EB">
        <w:rPr>
          <w:rFonts w:ascii="Arial" w:hAnsi="Arial" w:cs="Arial"/>
          <w:color w:val="000000" w:themeColor="text1"/>
        </w:rPr>
        <w:t xml:space="preserve"> which we envisage as a performance piece taking place within an installation. Broadly speaking, it will consist of </w:t>
      </w:r>
      <w:proofErr w:type="spellStart"/>
      <w:r w:rsidRPr="00FD70EB">
        <w:rPr>
          <w:rFonts w:ascii="Arial" w:hAnsi="Arial" w:cs="Arial"/>
          <w:color w:val="000000" w:themeColor="text1"/>
        </w:rPr>
        <w:t>Kagiso</w:t>
      </w:r>
      <w:proofErr w:type="spellEnd"/>
      <w:r w:rsidRPr="00FD70EB">
        <w:rPr>
          <w:rFonts w:ascii="Arial" w:hAnsi="Arial" w:cs="Arial"/>
          <w:color w:val="000000" w:themeColor="text1"/>
        </w:rPr>
        <w:t xml:space="preserve"> </w:t>
      </w:r>
      <w:proofErr w:type="spellStart"/>
      <w:r w:rsidRPr="00FD70EB">
        <w:rPr>
          <w:rFonts w:ascii="Arial" w:hAnsi="Arial" w:cs="Arial"/>
          <w:color w:val="000000" w:themeColor="text1"/>
        </w:rPr>
        <w:t>Kekana</w:t>
      </w:r>
      <w:proofErr w:type="spellEnd"/>
      <w:r w:rsidRPr="00FD70EB">
        <w:rPr>
          <w:rFonts w:ascii="Arial" w:hAnsi="Arial" w:cs="Arial"/>
          <w:color w:val="000000" w:themeColor="text1"/>
        </w:rPr>
        <w:t xml:space="preserve"> performing through song, </w:t>
      </w:r>
      <w:proofErr w:type="spellStart"/>
      <w:r w:rsidRPr="00FD70EB">
        <w:rPr>
          <w:rFonts w:ascii="Arial" w:hAnsi="Arial" w:cs="Arial"/>
          <w:color w:val="000000" w:themeColor="text1"/>
        </w:rPr>
        <w:t>Nosipho</w:t>
      </w:r>
      <w:proofErr w:type="spellEnd"/>
      <w:r w:rsidRPr="00FD70EB">
        <w:rPr>
          <w:rFonts w:ascii="Arial" w:hAnsi="Arial" w:cs="Arial"/>
          <w:color w:val="000000" w:themeColor="text1"/>
        </w:rPr>
        <w:t xml:space="preserve"> </w:t>
      </w:r>
      <w:proofErr w:type="spellStart"/>
      <w:r w:rsidRPr="00FD70EB">
        <w:rPr>
          <w:rFonts w:ascii="Arial" w:hAnsi="Arial" w:cs="Arial"/>
          <w:color w:val="000000" w:themeColor="text1"/>
        </w:rPr>
        <w:t>Mtabani</w:t>
      </w:r>
      <w:proofErr w:type="spellEnd"/>
      <w:r w:rsidRPr="00FD70EB">
        <w:rPr>
          <w:rFonts w:ascii="Arial" w:hAnsi="Arial" w:cs="Arial"/>
          <w:color w:val="000000" w:themeColor="text1"/>
        </w:rPr>
        <w:t xml:space="preserve"> through poetry and Sonya </w:t>
      </w:r>
      <w:proofErr w:type="spellStart"/>
      <w:r w:rsidRPr="00FD70EB">
        <w:rPr>
          <w:rFonts w:ascii="Arial" w:hAnsi="Arial" w:cs="Arial"/>
          <w:color w:val="000000" w:themeColor="text1"/>
        </w:rPr>
        <w:t>Rademeyer</w:t>
      </w:r>
      <w:proofErr w:type="spellEnd"/>
      <w:r w:rsidRPr="00FD70EB">
        <w:rPr>
          <w:rFonts w:ascii="Arial" w:hAnsi="Arial" w:cs="Arial"/>
          <w:color w:val="000000" w:themeColor="text1"/>
        </w:rPr>
        <w:t xml:space="preserve"> through live drawing. Our interactions will be intersected through, and within, an immersive installation consisting of thousands of silver threads hanging from ceiling height, metaphorically pulling with and against the vertical, </w:t>
      </w:r>
      <w:r w:rsidRPr="00FD70EB">
        <w:rPr>
          <w:rFonts w:ascii="Arial" w:hAnsi="Arial" w:cs="Arial"/>
          <w:color w:val="000000" w:themeColor="text1"/>
        </w:rPr>
        <w:lastRenderedPageBreak/>
        <w:t xml:space="preserve">spiritual  lines. Dance will be incorporated into the performance installation with live drawing of the dance movements being performed by Sonya </w:t>
      </w:r>
      <w:proofErr w:type="spellStart"/>
      <w:r w:rsidRPr="00FD70EB">
        <w:rPr>
          <w:rFonts w:ascii="Arial" w:hAnsi="Arial" w:cs="Arial"/>
          <w:color w:val="000000" w:themeColor="text1"/>
        </w:rPr>
        <w:t>Rademeyer</w:t>
      </w:r>
      <w:proofErr w:type="spellEnd"/>
      <w:r w:rsidRPr="00FD70EB">
        <w:rPr>
          <w:rFonts w:ascii="Arial" w:hAnsi="Arial" w:cs="Arial"/>
          <w:color w:val="000000" w:themeColor="text1"/>
        </w:rPr>
        <w:t xml:space="preserve">, projected off an overhead projector into the surrounding space. </w:t>
      </w:r>
    </w:p>
    <w:p w:rsidR="00FD70EB" w:rsidRPr="00FD70EB" w:rsidRDefault="00FD70EB" w:rsidP="00FD70EB">
      <w:pPr>
        <w:autoSpaceDE w:val="0"/>
        <w:autoSpaceDN w:val="0"/>
        <w:adjustRightInd w:val="0"/>
        <w:spacing w:line="276" w:lineRule="auto"/>
        <w:jc w:val="both"/>
        <w:rPr>
          <w:rFonts w:ascii="Arial" w:hAnsi="Arial" w:cs="Arial"/>
          <w:color w:val="000000" w:themeColor="text1"/>
        </w:rPr>
      </w:pPr>
    </w:p>
    <w:p w:rsidR="00FD70EB" w:rsidRPr="00FD70EB" w:rsidRDefault="00FD70EB" w:rsidP="00FD70EB">
      <w:pPr>
        <w:autoSpaceDE w:val="0"/>
        <w:autoSpaceDN w:val="0"/>
        <w:adjustRightInd w:val="0"/>
        <w:spacing w:line="276" w:lineRule="auto"/>
        <w:jc w:val="both"/>
        <w:rPr>
          <w:rFonts w:ascii="Arial" w:hAnsi="Arial" w:cs="Arial"/>
          <w:color w:val="000000" w:themeColor="text1"/>
        </w:rPr>
      </w:pPr>
      <w:r w:rsidRPr="00FD70EB">
        <w:rPr>
          <w:rFonts w:ascii="Arial" w:hAnsi="Arial" w:cs="Arial"/>
          <w:color w:val="000000" w:themeColor="text1"/>
        </w:rPr>
        <w:t xml:space="preserve">Audience engagement will take place though immersion into the silver threads themselves, as well as the </w:t>
      </w:r>
      <w:proofErr w:type="spellStart"/>
      <w:r w:rsidRPr="00FD70EB">
        <w:rPr>
          <w:rFonts w:ascii="Arial" w:hAnsi="Arial" w:cs="Arial"/>
          <w:color w:val="000000" w:themeColor="text1"/>
        </w:rPr>
        <w:t>Mpepho</w:t>
      </w:r>
      <w:proofErr w:type="spellEnd"/>
      <w:r w:rsidRPr="00FD70EB">
        <w:rPr>
          <w:rFonts w:ascii="Arial" w:hAnsi="Arial" w:cs="Arial"/>
          <w:color w:val="000000" w:themeColor="text1"/>
        </w:rPr>
        <w:t xml:space="preserve"> traditional incense that will be burnt during the performance. Logistically speaking, perhaps smaller audiences should attend more frequently, as opposed to inviting larger audiences less frequently. It is important for us that an immersive, intimate experience takes place. We hope to inspire a sensory experience of cross-cultural, spiritual engagement.</w:t>
      </w:r>
    </w:p>
    <w:p w:rsidR="007334CC" w:rsidRPr="00FD70EB" w:rsidRDefault="007334CC" w:rsidP="00FD70EB">
      <w:pPr>
        <w:rPr>
          <w:color w:val="000000" w:themeColor="text1"/>
        </w:rPr>
      </w:pPr>
      <w:bookmarkStart w:id="0" w:name="_GoBack"/>
      <w:bookmarkEnd w:id="0"/>
    </w:p>
    <w:sectPr w:rsidR="007334CC" w:rsidRPr="00FD70EB" w:rsidSect="003277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EC"/>
    <w:rsid w:val="00191EEC"/>
    <w:rsid w:val="003277AC"/>
    <w:rsid w:val="007334CC"/>
    <w:rsid w:val="00FD70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592B385"/>
  <w15:chartTrackingRefBased/>
  <w15:docId w15:val="{2A73C104-F489-A04A-90E3-B138C4D4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2019-07-31T11:57:00Z</dcterms:created>
  <dcterms:modified xsi:type="dcterms:W3CDTF">2019-07-31T12:02:00Z</dcterms:modified>
</cp:coreProperties>
</file>